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8DD" w:rsidRDefault="00B228DD"/>
    <w:p w:rsidR="00080328" w:rsidRPr="00862E11" w:rsidRDefault="00080328" w:rsidP="00080328">
      <w:pPr>
        <w:rPr>
          <w:b/>
        </w:rPr>
      </w:pPr>
      <w:r>
        <w:rPr>
          <w:b/>
        </w:rPr>
        <w:t>V</w:t>
      </w:r>
      <w:r w:rsidRPr="00862E11">
        <w:rPr>
          <w:b/>
        </w:rPr>
        <w:t>oorbereiden</w:t>
      </w:r>
    </w:p>
    <w:p w:rsidR="00080328" w:rsidRDefault="00080328" w:rsidP="00080328">
      <w:r>
        <w:t>-Schrob potten schoon met heet water voordat je er planten in zet.</w:t>
      </w:r>
    </w:p>
    <w:p w:rsidR="00080328" w:rsidRDefault="00080328" w:rsidP="00080328">
      <w:r>
        <w:t>-Sluit het water weer aan en maak tuinslang en sproeiers gebruiksklaar.</w:t>
      </w:r>
    </w:p>
    <w:p w:rsidR="00080328" w:rsidRDefault="00080328" w:rsidP="00080328">
      <w:r>
        <w:t>-Maak een boodschappenlijstje voordat je planten gaat kopen.</w:t>
      </w:r>
    </w:p>
    <w:p w:rsidR="00080328" w:rsidRDefault="00080328" w:rsidP="00080328">
      <w:r>
        <w:t>-Alles begint straks te groeien en bloeien, dus haal plantenringen en plantensteunen uit de schuur en zet ze bij de planten die door hun hoogte wel een steuntje kunnen gebruiken.</w:t>
      </w:r>
    </w:p>
    <w:p w:rsidR="00080328" w:rsidRPr="00862E11" w:rsidRDefault="00080328" w:rsidP="00080328">
      <w:pPr>
        <w:rPr>
          <w:b/>
        </w:rPr>
      </w:pPr>
      <w:r w:rsidRPr="00862E11">
        <w:rPr>
          <w:b/>
        </w:rPr>
        <w:t>Onderhouden</w:t>
      </w:r>
    </w:p>
    <w:p w:rsidR="00080328" w:rsidRDefault="00080328" w:rsidP="00080328">
      <w:r>
        <w:t>-Houd de tuin onkruidvrij, begin met wieden op de meest opvallende plekken.</w:t>
      </w:r>
    </w:p>
    <w:p w:rsidR="00080328" w:rsidRDefault="00080328" w:rsidP="00080328">
      <w:r>
        <w:t>-Beits schuttingen, meubelen en tuinhuis.</w:t>
      </w:r>
    </w:p>
    <w:p w:rsidR="00080328" w:rsidRDefault="00080328" w:rsidP="00080328">
      <w:r>
        <w:t>-Schrob de groene aanslag van meubelen en bestrating.</w:t>
      </w:r>
    </w:p>
    <w:p w:rsidR="00080328" w:rsidRPr="00862E11" w:rsidRDefault="00080328" w:rsidP="00080328">
      <w:pPr>
        <w:rPr>
          <w:b/>
        </w:rPr>
      </w:pPr>
      <w:r w:rsidRPr="00862E11">
        <w:rPr>
          <w:b/>
        </w:rPr>
        <w:t>Planten</w:t>
      </w:r>
    </w:p>
    <w:p w:rsidR="00080328" w:rsidRDefault="00080328" w:rsidP="00080328">
      <w:r>
        <w:t>-Spit de grond los vóór je plant en verwijder al het onkruid.</w:t>
      </w:r>
    </w:p>
    <w:p w:rsidR="00080328" w:rsidRDefault="00080328" w:rsidP="00080328">
      <w:r>
        <w:t>-Inventariseer de beplanting van de border en maak een verlanglijst met nieuwe planten. Kijk bij beplantingsplannen, je kunt daar een kant-en-klare border bestellen!</w:t>
      </w:r>
    </w:p>
    <w:p w:rsidR="00080328" w:rsidRDefault="00080328" w:rsidP="00080328">
      <w:r>
        <w:t>-Plant eind van de maand zomerbollen in de tuin en in potten en bakken.</w:t>
      </w:r>
    </w:p>
    <w:p w:rsidR="00080328" w:rsidRDefault="00080328" w:rsidP="00080328">
      <w:r>
        <w:t>-Zet alle nieuwe borderplanten eerst met pot en al op hun plek en check of ze goed zijn verdeeld.</w:t>
      </w:r>
    </w:p>
    <w:p w:rsidR="00080328" w:rsidRDefault="00080328" w:rsidP="00080328">
      <w:r>
        <w:t>-Plant bodembedekkers. Zo voorkom je dat de grond bij droog weer snel uitdroogt.</w:t>
      </w:r>
    </w:p>
    <w:p w:rsidR="00080328" w:rsidRPr="00862E11" w:rsidRDefault="00080328" w:rsidP="00080328">
      <w:pPr>
        <w:rPr>
          <w:b/>
        </w:rPr>
      </w:pPr>
      <w:r w:rsidRPr="00862E11">
        <w:rPr>
          <w:b/>
        </w:rPr>
        <w:t>Zaaien</w:t>
      </w:r>
    </w:p>
    <w:p w:rsidR="00080328" w:rsidRDefault="00080328" w:rsidP="00080328">
      <w:r>
        <w:t>-Spit de grond los vóór je zaait en verwijder al het onkruid.</w:t>
      </w:r>
    </w:p>
    <w:p w:rsidR="00080328" w:rsidRDefault="00080328" w:rsidP="00080328">
      <w:r>
        <w:t>-Dun zaailingen op tijd uit, zodat de rest genoeg ruimte heeft voor optimale groei.</w:t>
      </w:r>
    </w:p>
    <w:p w:rsidR="00080328" w:rsidRDefault="00080328" w:rsidP="00080328">
      <w:r>
        <w:t xml:space="preserve">-Zaai </w:t>
      </w:r>
      <w:proofErr w:type="spellStart"/>
      <w:r>
        <w:t>eenjarigen</w:t>
      </w:r>
      <w:proofErr w:type="spellEnd"/>
      <w:r>
        <w:t xml:space="preserve"> eind van de maand meteen op de goede plek.</w:t>
      </w:r>
    </w:p>
    <w:p w:rsidR="00080328" w:rsidRDefault="00080328">
      <w:pPr>
        <w:rPr>
          <w:b/>
        </w:rPr>
      </w:pPr>
      <w:r>
        <w:rPr>
          <w:b/>
        </w:rPr>
        <w:br w:type="page"/>
      </w:r>
    </w:p>
    <w:p w:rsidR="00080328" w:rsidRDefault="00080328" w:rsidP="00080328">
      <w:pPr>
        <w:rPr>
          <w:b/>
        </w:rPr>
      </w:pPr>
    </w:p>
    <w:p w:rsidR="00080328" w:rsidRPr="00862E11" w:rsidRDefault="00080328" w:rsidP="00080328">
      <w:pPr>
        <w:rPr>
          <w:b/>
        </w:rPr>
      </w:pPr>
      <w:bookmarkStart w:id="0" w:name="_GoBack"/>
      <w:bookmarkEnd w:id="0"/>
      <w:r w:rsidRPr="00862E11">
        <w:rPr>
          <w:b/>
        </w:rPr>
        <w:t>Verzorgen</w:t>
      </w:r>
    </w:p>
    <w:p w:rsidR="00080328" w:rsidRDefault="00080328" w:rsidP="00080328">
      <w:r>
        <w:t>-Bind klimplanten geregeld aan, zodat de wind er geen vat op krijgt.</w:t>
      </w:r>
    </w:p>
    <w:p w:rsidR="00080328" w:rsidRDefault="00080328" w:rsidP="00080328">
      <w:r>
        <w:t>-Geef kuipplanten langwerkende meststoffen die voldoende zijn voor het hele seizoen.</w:t>
      </w:r>
    </w:p>
    <w:p w:rsidR="00080328" w:rsidRDefault="00080328" w:rsidP="00080328">
      <w:r>
        <w:t>-Leg bij voorspelling van nachtvorst een vliesdoek over eenjarige planten, bloesemboompjes en jonge planten. Lees meer planten beschermen tegen vorst.</w:t>
      </w:r>
    </w:p>
    <w:p w:rsidR="00080328" w:rsidRDefault="00080328" w:rsidP="00080328">
      <w:r>
        <w:t>-Strooi mest bij de bollen die in de grond blijven.</w:t>
      </w:r>
    </w:p>
    <w:p w:rsidR="00080328" w:rsidRDefault="00080328" w:rsidP="00080328">
      <w:r>
        <w:t>-Bemest hagen.</w:t>
      </w:r>
    </w:p>
    <w:p w:rsidR="00080328" w:rsidRDefault="00080328" w:rsidP="00080328">
      <w:r>
        <w:t>-Zet kuipplanten vanaf de derde week van april alleen overdag buiten. Vanaf half mei kunnen ze dag en nacht buiten blijven.</w:t>
      </w:r>
    </w:p>
    <w:p w:rsidR="00080328" w:rsidRDefault="00080328" w:rsidP="00080328">
      <w:r>
        <w:t xml:space="preserve">-Geef nieuwe aanplant de eerste weken extra water. </w:t>
      </w:r>
    </w:p>
    <w:p w:rsidR="00080328" w:rsidRDefault="00080328" w:rsidP="00080328">
      <w:r>
        <w:t>-Ververs het bovenste laagje grond van kleine bomen kuipplanten in pot.</w:t>
      </w:r>
    </w:p>
    <w:p w:rsidR="00080328" w:rsidRDefault="00080328" w:rsidP="00080328">
      <w:r>
        <w:t>-Geef na het planten van bomen, heesters en planten gul water.</w:t>
      </w:r>
    </w:p>
    <w:p w:rsidR="00080328" w:rsidRPr="00862E11" w:rsidRDefault="00080328" w:rsidP="00080328">
      <w:pPr>
        <w:rPr>
          <w:b/>
        </w:rPr>
      </w:pPr>
      <w:r w:rsidRPr="00862E11">
        <w:rPr>
          <w:b/>
        </w:rPr>
        <w:t>Snoeien</w:t>
      </w:r>
    </w:p>
    <w:p w:rsidR="00080328" w:rsidRDefault="00080328" w:rsidP="00080328">
      <w:r>
        <w:t>-Snoei Forsythia en winterjasmijn (</w:t>
      </w:r>
      <w:proofErr w:type="spellStart"/>
      <w:r>
        <w:t>Jasminum</w:t>
      </w:r>
      <w:proofErr w:type="spellEnd"/>
      <w:r>
        <w:t xml:space="preserve"> </w:t>
      </w:r>
      <w:proofErr w:type="spellStart"/>
      <w:r>
        <w:t>nudiflorum</w:t>
      </w:r>
      <w:proofErr w:type="spellEnd"/>
      <w:r>
        <w:t>) na de bloei om ze te fatsoeneren .</w:t>
      </w:r>
    </w:p>
    <w:p w:rsidR="00080328" w:rsidRDefault="00080328" w:rsidP="00080328">
      <w:r>
        <w:t>-Knip winterbloeiende heide met de heggenschaar terug.</w:t>
      </w:r>
    </w:p>
    <w:p w:rsidR="00080328" w:rsidRPr="00862E11" w:rsidRDefault="00080328" w:rsidP="00080328">
      <w:pPr>
        <w:rPr>
          <w:b/>
        </w:rPr>
      </w:pPr>
      <w:r>
        <w:rPr>
          <w:b/>
        </w:rPr>
        <w:t xml:space="preserve">Moestuin </w:t>
      </w:r>
    </w:p>
    <w:p w:rsidR="00080328" w:rsidRDefault="00080328" w:rsidP="00080328">
      <w:r>
        <w:t>-Plant aardbeien op rijen in de tuin, in bakken of hangmanden.</w:t>
      </w:r>
    </w:p>
    <w:p w:rsidR="00080328" w:rsidRDefault="00080328" w:rsidP="00080328">
      <w:r>
        <w:t>-Plant plantjes van tomaat, paprika, komkommer en pompoen binnen of in een kas en breng ze aan de groei.</w:t>
      </w:r>
    </w:p>
    <w:p w:rsidR="00080328" w:rsidRDefault="00080328" w:rsidP="00080328">
      <w:r>
        <w:t xml:space="preserve">-Poot aardappels. </w:t>
      </w:r>
    </w:p>
    <w:p w:rsidR="00080328" w:rsidRPr="00862E11" w:rsidRDefault="00080328" w:rsidP="00080328">
      <w:pPr>
        <w:rPr>
          <w:b/>
        </w:rPr>
      </w:pPr>
      <w:r w:rsidRPr="00862E11">
        <w:rPr>
          <w:b/>
        </w:rPr>
        <w:t>Gazon</w:t>
      </w:r>
    </w:p>
    <w:p w:rsidR="00080328" w:rsidRDefault="00080328" w:rsidP="00080328">
      <w:r>
        <w:t>-Zaai kale plekken in het gazon in, vul kuiltjes eerst op met grond.</w:t>
      </w:r>
    </w:p>
    <w:p w:rsidR="00080328" w:rsidRDefault="00080328" w:rsidP="00080328">
      <w:r>
        <w:t>-Bemest en, als dat nog niet gebeurd is, belucht het gazon.</w:t>
      </w:r>
    </w:p>
    <w:p w:rsidR="00080328" w:rsidRDefault="00080328" w:rsidP="00080328">
      <w:r>
        <w:t>-Breng rond het gazon een kantopsluiting aan.</w:t>
      </w:r>
    </w:p>
    <w:p w:rsidR="00080328" w:rsidRPr="00862E11" w:rsidRDefault="00080328" w:rsidP="00080328">
      <w:pPr>
        <w:rPr>
          <w:b/>
        </w:rPr>
      </w:pPr>
      <w:r w:rsidRPr="00862E11">
        <w:rPr>
          <w:b/>
        </w:rPr>
        <w:t>Vijver</w:t>
      </w:r>
    </w:p>
    <w:p w:rsidR="00080328" w:rsidRDefault="00080328" w:rsidP="00080328">
      <w:r>
        <w:t>-Haal plantenresten uit de vijver.</w:t>
      </w:r>
    </w:p>
    <w:p w:rsidR="00080328" w:rsidRDefault="00080328" w:rsidP="00080328">
      <w:r>
        <w:t>-Test de kwaliteit van het vijverwater.</w:t>
      </w:r>
    </w:p>
    <w:p w:rsidR="00080328" w:rsidRDefault="00080328" w:rsidP="00080328">
      <w:r>
        <w:t>-Maak vijverpompen- en filters schoon als dat nog niet is gebeurd.</w:t>
      </w:r>
    </w:p>
    <w:p w:rsidR="00080328" w:rsidRDefault="00080328" w:rsidP="00080328"/>
    <w:p w:rsidR="00E9117B" w:rsidRDefault="00E9117B"/>
    <w:sectPr w:rsidR="00E911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17B" w:rsidRDefault="00E9117B" w:rsidP="00E9117B">
      <w:pPr>
        <w:spacing w:after="0" w:line="240" w:lineRule="auto"/>
      </w:pPr>
      <w:r>
        <w:separator/>
      </w:r>
    </w:p>
  </w:endnote>
  <w:endnote w:type="continuationSeparator" w:id="0">
    <w:p w:rsidR="00E9117B" w:rsidRDefault="00E9117B" w:rsidP="00E9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17B" w:rsidRDefault="00E9117B" w:rsidP="00E9117B">
      <w:pPr>
        <w:spacing w:after="0" w:line="240" w:lineRule="auto"/>
      </w:pPr>
      <w:r>
        <w:separator/>
      </w:r>
    </w:p>
  </w:footnote>
  <w:footnote w:type="continuationSeparator" w:id="0">
    <w:p w:rsidR="00E9117B" w:rsidRDefault="00E9117B" w:rsidP="00E91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17B" w:rsidRDefault="00EB6B0B">
    <w:pPr>
      <w:pStyle w:val="Koptekst"/>
    </w:pPr>
    <w:r w:rsidRPr="00E9117B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206BAF" wp14:editId="08CFE169">
              <wp:simplePos x="0" y="0"/>
              <wp:positionH relativeFrom="column">
                <wp:posOffset>3509010</wp:posOffset>
              </wp:positionH>
              <wp:positionV relativeFrom="paragraph">
                <wp:posOffset>121920</wp:posOffset>
              </wp:positionV>
              <wp:extent cx="2432050" cy="280035"/>
              <wp:effectExtent l="0" t="0" r="25400" b="24765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2050" cy="280035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50000"/>
                          <a:alpha val="34000"/>
                        </a:srgbClr>
                      </a:solidFill>
                      <a:ln w="12700" cap="flat" cmpd="sng" algn="ctr">
                        <a:solidFill>
                          <a:srgbClr val="70AD47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E9117B" w:rsidRPr="0036770B" w:rsidRDefault="00E9117B" w:rsidP="00E9117B">
                          <w:pP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  <w:t>Werken in tuin en landschap</w:t>
                          </w:r>
                        </w:p>
                        <w:p w:rsidR="00E9117B" w:rsidRPr="00CA4557" w:rsidRDefault="00E9117B" w:rsidP="00E9117B">
                          <w:pPr>
                            <w:rPr>
                              <w:rFonts w:ascii="Cambria" w:hAnsi="Cambria"/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206BAF" id="Rechthoek 3" o:spid="_x0000_s1026" style="position:absolute;margin-left:276.3pt;margin-top:9.6pt;width:191.5pt;height:2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" fillcolor="#385723" strokecolor="#385723" strokeweight="1pt">
              <v:fill opacity="22359f"/>
              <v:textbox>
                <w:txbxContent>
                  <w:p w:rsidR="00E9117B" w:rsidRPr="0036770B" w:rsidRDefault="00E9117B" w:rsidP="00E9117B">
                    <w:pPr>
                      <w:rPr>
                        <w:rFonts w:ascii="Cambria" w:hAnsi="Cambria"/>
                        <w:b/>
                        <w:color w:val="385623" w:themeColor="accent6" w:themeShade="80"/>
                      </w:rPr>
                    </w:pPr>
                    <w:r>
                      <w:rPr>
                        <w:rFonts w:ascii="Cambria" w:hAnsi="Cambria"/>
                        <w:b/>
                        <w:color w:val="385623" w:themeColor="accent6" w:themeShade="80"/>
                      </w:rPr>
                      <w:t>Werken in tuin en landschap</w:t>
                    </w:r>
                  </w:p>
                  <w:p w:rsidR="00E9117B" w:rsidRPr="00CA4557" w:rsidRDefault="00E9117B" w:rsidP="00E9117B">
                    <w:pPr>
                      <w:rPr>
                        <w:rFonts w:ascii="Cambria" w:hAnsi="Cambria"/>
                        <w:b/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  <w:r w:rsidRPr="00E9117B"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DB83EEB" wp14:editId="5052A9A4">
              <wp:simplePos x="0" y="0"/>
              <wp:positionH relativeFrom="column">
                <wp:posOffset>1964055</wp:posOffset>
              </wp:positionH>
              <wp:positionV relativeFrom="paragraph">
                <wp:posOffset>1270</wp:posOffset>
              </wp:positionV>
              <wp:extent cx="1600200" cy="511810"/>
              <wp:effectExtent l="0" t="0" r="19050" b="21590"/>
              <wp:wrapNone/>
              <wp:docPr id="5" name="Groe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00200" cy="511810"/>
                        <a:chOff x="50472" y="0"/>
                        <a:chExt cx="1153384" cy="512064"/>
                      </a:xfrm>
                    </wpg:grpSpPr>
                    <wps:wsp>
                      <wps:cNvPr id="4" name="Rechthoek 2"/>
                      <wps:cNvSpPr/>
                      <wps:spPr>
                        <a:xfrm>
                          <a:off x="50472" y="0"/>
                          <a:ext cx="609645" cy="512064"/>
                        </a:xfrm>
                        <a:prstGeom prst="rect">
                          <a:avLst/>
                        </a:prstGeom>
                        <a:solidFill>
                          <a:srgbClr val="F95A1B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117B" w:rsidRPr="0036770B" w:rsidRDefault="00E9117B" w:rsidP="00E9117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Kalender kaart</w:t>
                            </w:r>
                          </w:p>
                          <w:p w:rsidR="00E9117B" w:rsidRPr="0036770B" w:rsidRDefault="00E9117B" w:rsidP="00E9117B">
                            <w:pPr>
                              <w:rPr>
                                <w:rFonts w:ascii="Cambria" w:hAnsi="Cambria"/>
                                <w:b/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hthoek 4"/>
                      <wps:cNvSpPr/>
                      <wps:spPr>
                        <a:xfrm>
                          <a:off x="643640" y="0"/>
                          <a:ext cx="560216" cy="5120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117B" w:rsidRPr="00E96292" w:rsidRDefault="00001981" w:rsidP="00E9117B">
                            <w:pPr>
                              <w:spacing w:after="0" w:line="240" w:lineRule="auto"/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  <w:r w:rsidR="00080328">
                              <w:rPr>
                                <w:b/>
                              </w:rPr>
                              <w:t>PRIL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DB83EEB" id="Groep 5" o:spid="_x0000_s1027" style="position:absolute;margin-left:154.65pt;margin-top:.1pt;width:126pt;height:40.3pt;z-index:251661312;mso-width-relative:margin" coordorigin="504" coordsize="11533,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">
              <v:rect id="Rechthoek 2" o:spid="_x0000_s1028" style="position:absolute;left:504;width:6097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" fillcolor="#f95a1b" strokecolor="#41719c" strokeweight="1pt">
                <v:textbox>
                  <w:txbxContent>
                    <w:p w:rsidR="00E9117B" w:rsidRPr="0036770B" w:rsidRDefault="00E9117B" w:rsidP="00E9117B">
                      <w:pPr>
                        <w:jc w:val="center"/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>Kalender kaart</w:t>
                      </w:r>
                    </w:p>
                    <w:p w:rsidR="00E9117B" w:rsidRPr="0036770B" w:rsidRDefault="00E9117B" w:rsidP="00E9117B">
                      <w:pPr>
                        <w:rPr>
                          <w:rFonts w:ascii="Cambria" w:hAnsi="Cambria"/>
                          <w:b/>
                          <w:color w:val="385623" w:themeColor="accent6" w:themeShade="80"/>
                        </w:rPr>
                      </w:pPr>
                    </w:p>
                  </w:txbxContent>
                </v:textbox>
              </v:rect>
              <v:rect id="Rechthoek 4" o:spid="_x0000_s1029" style="position:absolute;left:6436;width:5602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" fillcolor="window" strokecolor="#41719c" strokeweight="1pt">
                <v:textbox>
                  <w:txbxContent>
                    <w:p w:rsidR="00E9117B" w:rsidRPr="00E96292" w:rsidRDefault="00001981" w:rsidP="00E9117B">
                      <w:pPr>
                        <w:spacing w:after="0" w:line="240" w:lineRule="auto"/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b/>
                        </w:rPr>
                        <w:t>A</w:t>
                      </w:r>
                      <w:r w:rsidR="00080328">
                        <w:rPr>
                          <w:b/>
                        </w:rPr>
                        <w:t>PRIL</w:t>
                      </w:r>
                    </w:p>
                  </w:txbxContent>
                </v:textbox>
              </v:rect>
            </v:group>
          </w:pict>
        </mc:Fallback>
      </mc:AlternateContent>
    </w:r>
    <w:r w:rsidR="00E9117B" w:rsidRPr="00E9117B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9B9253" wp14:editId="07495A97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3450336" cy="280035"/>
              <wp:effectExtent l="0" t="0" r="17145" b="2476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50336" cy="2800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rgbClr val="70AD47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E9117B" w:rsidRPr="0036770B" w:rsidRDefault="00E9117B" w:rsidP="00E9117B">
                          <w:pP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  <w:t>Seizoensgebonden werk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9B9253" id="Rechthoek 1" o:spid="_x0000_s1030" style="position:absolute;margin-left:0;margin-top:9.35pt;width:271.7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" fillcolor="window" strokecolor="#385723" strokeweight="1pt">
              <v:textbox>
                <w:txbxContent>
                  <w:p w:rsidR="00E9117B" w:rsidRPr="0036770B" w:rsidRDefault="00E9117B" w:rsidP="00E9117B">
                    <w:pPr>
                      <w:rPr>
                        <w:rFonts w:ascii="Cambria" w:hAnsi="Cambria"/>
                        <w:b/>
                        <w:color w:val="385623" w:themeColor="accent6" w:themeShade="80"/>
                      </w:rPr>
                    </w:pPr>
                    <w:r>
                      <w:rPr>
                        <w:rFonts w:ascii="Cambria" w:hAnsi="Cambria"/>
                        <w:b/>
                        <w:color w:val="385623" w:themeColor="accent6" w:themeShade="80"/>
                      </w:rPr>
                      <w:t>Seizoensgebonden werk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7B"/>
    <w:rsid w:val="00001981"/>
    <w:rsid w:val="000717CF"/>
    <w:rsid w:val="00080328"/>
    <w:rsid w:val="002F0779"/>
    <w:rsid w:val="009508E6"/>
    <w:rsid w:val="00B228DD"/>
    <w:rsid w:val="00E9117B"/>
    <w:rsid w:val="00EB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84B79"/>
  <w15:chartTrackingRefBased/>
  <w15:docId w15:val="{54908298-5F0D-4711-A760-690ACAC5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8032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1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17B"/>
  </w:style>
  <w:style w:type="paragraph" w:styleId="Voettekst">
    <w:name w:val="footer"/>
    <w:basedOn w:val="Standaard"/>
    <w:link w:val="VoettekstChar"/>
    <w:uiPriority w:val="99"/>
    <w:unhideWhenUsed/>
    <w:rsid w:val="00E91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1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de Schiffart</dc:creator>
  <cp:keywords/>
  <dc:description/>
  <cp:lastModifiedBy>Arne de Schiffart</cp:lastModifiedBy>
  <cp:revision>2</cp:revision>
  <dcterms:created xsi:type="dcterms:W3CDTF">2021-01-27T10:11:00Z</dcterms:created>
  <dcterms:modified xsi:type="dcterms:W3CDTF">2021-01-27T10:11:00Z</dcterms:modified>
</cp:coreProperties>
</file>